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1DF140D" w14:textId="77777777" w:rsidR="004B0031" w:rsidRPr="004B0031" w:rsidRDefault="004B0031" w:rsidP="004B0031">
      <w:pPr>
        <w:spacing w:after="0" w:line="312" w:lineRule="atLeast"/>
        <w:jc w:val="center"/>
        <w:textAlignment w:val="baseline"/>
        <w:outlineLvl w:val="0"/>
        <w:rPr>
          <w:rFonts w:ascii="Helvetica" w:eastAsia="Times New Roman" w:hAnsi="Helvetica" w:cs="Helvetica"/>
          <w:b/>
          <w:bCs/>
          <w:caps/>
          <w:color w:val="222222"/>
          <w:spacing w:val="30"/>
          <w:kern w:val="36"/>
          <w:sz w:val="45"/>
          <w:szCs w:val="45"/>
          <w:lang w:eastAsia="en-ZA"/>
        </w:rPr>
      </w:pPr>
      <w:r w:rsidRPr="004B0031">
        <w:rPr>
          <w:rFonts w:ascii="Helvetica" w:eastAsia="Times New Roman" w:hAnsi="Helvetica" w:cs="Helvetica"/>
          <w:b/>
          <w:bCs/>
          <w:caps/>
          <w:color w:val="222222"/>
          <w:spacing w:val="30"/>
          <w:kern w:val="36"/>
          <w:sz w:val="45"/>
          <w:szCs w:val="45"/>
          <w:lang w:eastAsia="en-ZA"/>
        </w:rPr>
        <w:fldChar w:fldCharType="begin"/>
      </w:r>
      <w:r w:rsidRPr="004B0031">
        <w:rPr>
          <w:rFonts w:ascii="Helvetica" w:eastAsia="Times New Roman" w:hAnsi="Helvetica" w:cs="Helvetica"/>
          <w:b/>
          <w:bCs/>
          <w:caps/>
          <w:color w:val="222222"/>
          <w:spacing w:val="30"/>
          <w:kern w:val="36"/>
          <w:sz w:val="45"/>
          <w:szCs w:val="45"/>
          <w:lang w:eastAsia="en-ZA"/>
        </w:rPr>
        <w:instrText xml:space="preserve"> HYPERLINK "https://www.coating.co.za/clear-epoxy-casting-resin/" \o "Permanent Link: Clear epoxy casting resin" </w:instrText>
      </w:r>
      <w:r w:rsidRPr="004B0031">
        <w:rPr>
          <w:rFonts w:ascii="Helvetica" w:eastAsia="Times New Roman" w:hAnsi="Helvetica" w:cs="Helvetica"/>
          <w:b/>
          <w:bCs/>
          <w:caps/>
          <w:color w:val="222222"/>
          <w:spacing w:val="30"/>
          <w:kern w:val="36"/>
          <w:sz w:val="45"/>
          <w:szCs w:val="45"/>
          <w:lang w:eastAsia="en-ZA"/>
        </w:rPr>
        <w:fldChar w:fldCharType="separate"/>
      </w:r>
      <w:r w:rsidRPr="004B0031">
        <w:rPr>
          <w:rFonts w:ascii="Helvetica" w:eastAsia="Times New Roman" w:hAnsi="Helvetica" w:cs="Helvetica"/>
          <w:b/>
          <w:bCs/>
          <w:caps/>
          <w:color w:val="0000FF"/>
          <w:spacing w:val="30"/>
          <w:kern w:val="36"/>
          <w:sz w:val="45"/>
          <w:szCs w:val="45"/>
          <w:u w:val="single"/>
          <w:bdr w:val="none" w:sz="0" w:space="0" w:color="auto" w:frame="1"/>
          <w:lang w:eastAsia="en-ZA"/>
        </w:rPr>
        <w:t>Clear epoxy casting resin</w:t>
      </w:r>
      <w:r w:rsidRPr="004B0031">
        <w:rPr>
          <w:rFonts w:ascii="Helvetica" w:eastAsia="Times New Roman" w:hAnsi="Helvetica" w:cs="Helvetica"/>
          <w:b/>
          <w:bCs/>
          <w:caps/>
          <w:color w:val="222222"/>
          <w:spacing w:val="30"/>
          <w:kern w:val="36"/>
          <w:sz w:val="45"/>
          <w:szCs w:val="45"/>
          <w:lang w:eastAsia="en-ZA"/>
        </w:rPr>
        <w:fldChar w:fldCharType="end"/>
      </w:r>
    </w:p>
    <w:p w14:paraId="16112099" w14:textId="77777777" w:rsidR="004B0031" w:rsidRPr="004B0031" w:rsidRDefault="004B0031" w:rsidP="004B0031">
      <w:pPr>
        <w:shd w:val="clear" w:color="auto" w:fill="FFFFFF"/>
        <w:spacing w:after="0" w:line="240" w:lineRule="auto"/>
        <w:textAlignment w:val="baseline"/>
        <w:rPr>
          <w:rFonts w:ascii="Helvetica" w:eastAsia="Times New Roman" w:hAnsi="Helvetica" w:cs="Helvetica"/>
          <w:color w:val="666666"/>
          <w:sz w:val="20"/>
          <w:szCs w:val="20"/>
          <w:lang w:eastAsia="en-ZA"/>
        </w:rPr>
      </w:pPr>
      <w:r w:rsidRPr="004B0031">
        <w:rPr>
          <w:rFonts w:ascii="Helvetica" w:eastAsia="Times New Roman" w:hAnsi="Helvetica" w:cs="Helvetica"/>
          <w:noProof/>
          <w:color w:val="2D5C88"/>
          <w:sz w:val="20"/>
          <w:szCs w:val="20"/>
          <w:bdr w:val="none" w:sz="0" w:space="0" w:color="auto" w:frame="1"/>
          <w:lang w:eastAsia="en-ZA"/>
        </w:rPr>
        <w:drawing>
          <wp:inline distT="0" distB="0" distL="0" distR="0" wp14:anchorId="6C3B8ED8" wp14:editId="43E3E529">
            <wp:extent cx="8048625" cy="3057525"/>
            <wp:effectExtent l="0" t="0" r="9525" b="9525"/>
            <wp:docPr id="1" name="Picture 1" descr="Clear epoxy casting resin">
              <a:hlinkClick xmlns:a="http://schemas.openxmlformats.org/drawingml/2006/main" r:id="rId5" tooltip="&quot;Clear epoxy casting res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epoxy casting resin">
                      <a:hlinkClick r:id="rId5" tooltip="&quot;Clear epoxy casting resi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8625" cy="3057525"/>
                    </a:xfrm>
                    <a:prstGeom prst="rect">
                      <a:avLst/>
                    </a:prstGeom>
                    <a:noFill/>
                    <a:ln>
                      <a:noFill/>
                    </a:ln>
                  </pic:spPr>
                </pic:pic>
              </a:graphicData>
            </a:graphic>
          </wp:inline>
        </w:drawing>
      </w:r>
    </w:p>
    <w:p w14:paraId="2A1C5A63" w14:textId="77777777" w:rsidR="004B0031" w:rsidRPr="004B0031" w:rsidRDefault="004B0031" w:rsidP="004B0031">
      <w:pPr>
        <w:shd w:val="clear" w:color="auto" w:fill="FFFFFF"/>
        <w:spacing w:after="150" w:line="264" w:lineRule="atLeast"/>
        <w:textAlignment w:val="baseline"/>
        <w:outlineLvl w:val="1"/>
        <w:rPr>
          <w:rFonts w:ascii="Helvetica" w:eastAsia="Times New Roman" w:hAnsi="Helvetica" w:cs="Helvetica"/>
          <w:b/>
          <w:bCs/>
          <w:color w:val="222222"/>
          <w:sz w:val="30"/>
          <w:szCs w:val="30"/>
          <w:lang w:eastAsia="en-ZA"/>
        </w:rPr>
      </w:pPr>
      <w:r w:rsidRPr="004B0031">
        <w:rPr>
          <w:rFonts w:ascii="Helvetica" w:eastAsia="Times New Roman" w:hAnsi="Helvetica" w:cs="Helvetica"/>
          <w:b/>
          <w:bCs/>
          <w:color w:val="222222"/>
          <w:sz w:val="30"/>
          <w:szCs w:val="30"/>
          <w:lang w:eastAsia="en-ZA"/>
        </w:rPr>
        <w:t>Clear epoxy casting resin for epoxy table, epoxy resin tops and more</w:t>
      </w:r>
    </w:p>
    <w:p w14:paraId="1CC44269" w14:textId="77777777" w:rsidR="004B0031" w:rsidRPr="004B0031" w:rsidRDefault="004B0031" w:rsidP="004B0031">
      <w:pPr>
        <w:shd w:val="clear" w:color="auto" w:fill="FFFFFF"/>
        <w:spacing w:before="204" w:after="204" w:line="240" w:lineRule="auto"/>
        <w:textAlignment w:val="baseline"/>
        <w:rPr>
          <w:rFonts w:ascii="Helvetica" w:eastAsia="Times New Roman" w:hAnsi="Helvetica" w:cs="Helvetica"/>
          <w:color w:val="666666"/>
          <w:sz w:val="20"/>
          <w:szCs w:val="20"/>
          <w:lang w:eastAsia="en-ZA"/>
        </w:rPr>
      </w:pPr>
      <w:r w:rsidRPr="004B0031">
        <w:rPr>
          <w:rFonts w:ascii="Helvetica" w:eastAsia="Times New Roman" w:hAnsi="Helvetica" w:cs="Helvetica"/>
          <w:color w:val="666666"/>
          <w:sz w:val="20"/>
          <w:szCs w:val="20"/>
          <w:lang w:eastAsia="en-ZA"/>
        </w:rPr>
        <w:t xml:space="preserve">Everyone has seen those tabletops decorated with embedded pennies, or the collections of resinated insects quietly waiting for their revenge in their shiny clear epoxy prison. It seems like everyone has a clear epoxy resin craft project in the works. Whether it is a river or penny tabletop, resin jewellery, embedded objects and paperweights, or as a glossy varnish for an artwork, do not be put off by the apparent trickiness of </w:t>
      </w:r>
      <w:proofErr w:type="gramStart"/>
      <w:r w:rsidRPr="004B0031">
        <w:rPr>
          <w:rFonts w:ascii="Helvetica" w:eastAsia="Times New Roman" w:hAnsi="Helvetica" w:cs="Helvetica"/>
          <w:color w:val="666666"/>
          <w:sz w:val="20"/>
          <w:szCs w:val="20"/>
          <w:lang w:eastAsia="en-ZA"/>
        </w:rPr>
        <w:t>two part</w:t>
      </w:r>
      <w:proofErr w:type="gramEnd"/>
      <w:r w:rsidRPr="004B0031">
        <w:rPr>
          <w:rFonts w:ascii="Helvetica" w:eastAsia="Times New Roman" w:hAnsi="Helvetica" w:cs="Helvetica"/>
          <w:color w:val="666666"/>
          <w:sz w:val="20"/>
          <w:szCs w:val="20"/>
          <w:lang w:eastAsia="en-ZA"/>
        </w:rPr>
        <w:t xml:space="preserve"> epoxy resin crafts. </w:t>
      </w:r>
      <w:proofErr w:type="gramStart"/>
      <w:r w:rsidRPr="004B0031">
        <w:rPr>
          <w:rFonts w:ascii="Helvetica" w:eastAsia="Times New Roman" w:hAnsi="Helvetica" w:cs="Helvetica"/>
          <w:color w:val="666666"/>
          <w:sz w:val="20"/>
          <w:szCs w:val="20"/>
          <w:lang w:eastAsia="en-ZA"/>
        </w:rPr>
        <w:t>Two part</w:t>
      </w:r>
      <w:proofErr w:type="gramEnd"/>
      <w:r w:rsidRPr="004B0031">
        <w:rPr>
          <w:rFonts w:ascii="Helvetica" w:eastAsia="Times New Roman" w:hAnsi="Helvetica" w:cs="Helvetica"/>
          <w:color w:val="666666"/>
          <w:sz w:val="20"/>
          <w:szCs w:val="20"/>
          <w:lang w:eastAsia="en-ZA"/>
        </w:rPr>
        <w:t xml:space="preserve"> epoxy casting resin kits take the trouble out of the whole process, providing you with simple step-by-step instructions and advice for the experienced and newbies alike.</w:t>
      </w:r>
    </w:p>
    <w:p w14:paraId="303483B2" w14:textId="77777777" w:rsidR="004B0031" w:rsidRPr="004B0031" w:rsidRDefault="004B0031" w:rsidP="004B0031">
      <w:pPr>
        <w:shd w:val="clear" w:color="auto" w:fill="FFFFFF"/>
        <w:spacing w:after="0" w:line="240" w:lineRule="auto"/>
        <w:textAlignment w:val="baseline"/>
        <w:rPr>
          <w:rFonts w:ascii="Helvetica" w:eastAsia="Times New Roman" w:hAnsi="Helvetica" w:cs="Helvetica"/>
          <w:color w:val="666666"/>
          <w:sz w:val="20"/>
          <w:szCs w:val="20"/>
          <w:lang w:eastAsia="en-ZA"/>
        </w:rPr>
      </w:pPr>
      <w:r w:rsidRPr="004B0031">
        <w:rPr>
          <w:rFonts w:ascii="Helvetica" w:eastAsia="Times New Roman" w:hAnsi="Helvetica" w:cs="Helvetica"/>
          <w:color w:val="666666"/>
          <w:sz w:val="20"/>
          <w:szCs w:val="20"/>
          <w:lang w:eastAsia="en-ZA"/>
        </w:rPr>
        <w:t>Below we </w:t>
      </w:r>
      <w:r w:rsidRPr="004B0031">
        <w:rPr>
          <w:rFonts w:ascii="inherit" w:eastAsia="Times New Roman" w:hAnsi="inherit" w:cs="Helvetica"/>
          <w:b/>
          <w:bCs/>
          <w:color w:val="000000"/>
          <w:sz w:val="20"/>
          <w:szCs w:val="20"/>
          <w:bdr w:val="none" w:sz="0" w:space="0" w:color="auto" w:frame="1"/>
          <w:lang w:eastAsia="en-ZA"/>
        </w:rPr>
        <w:t xml:space="preserve">take a look at some of the exciting things you can do with clear </w:t>
      </w:r>
      <w:proofErr w:type="gramStart"/>
      <w:r w:rsidRPr="004B0031">
        <w:rPr>
          <w:rFonts w:ascii="inherit" w:eastAsia="Times New Roman" w:hAnsi="inherit" w:cs="Helvetica"/>
          <w:b/>
          <w:bCs/>
          <w:color w:val="000000"/>
          <w:sz w:val="20"/>
          <w:szCs w:val="20"/>
          <w:bdr w:val="none" w:sz="0" w:space="0" w:color="auto" w:frame="1"/>
          <w:lang w:eastAsia="en-ZA"/>
        </w:rPr>
        <w:t>two part</w:t>
      </w:r>
      <w:proofErr w:type="gramEnd"/>
      <w:r w:rsidRPr="004B0031">
        <w:rPr>
          <w:rFonts w:ascii="inherit" w:eastAsia="Times New Roman" w:hAnsi="inherit" w:cs="Helvetica"/>
          <w:b/>
          <w:bCs/>
          <w:color w:val="000000"/>
          <w:sz w:val="20"/>
          <w:szCs w:val="20"/>
          <w:bdr w:val="none" w:sz="0" w:space="0" w:color="auto" w:frame="1"/>
          <w:lang w:eastAsia="en-ZA"/>
        </w:rPr>
        <w:t xml:space="preserve"> epoxy resin, and some of the tips and tricks to get your project right</w:t>
      </w:r>
      <w:r w:rsidRPr="004B0031">
        <w:rPr>
          <w:rFonts w:ascii="Helvetica" w:eastAsia="Times New Roman" w:hAnsi="Helvetica" w:cs="Helvetica"/>
          <w:color w:val="666666"/>
          <w:sz w:val="20"/>
          <w:szCs w:val="20"/>
          <w:lang w:eastAsia="en-ZA"/>
        </w:rPr>
        <w:t> first time.</w:t>
      </w:r>
    </w:p>
    <w:p w14:paraId="69AD1D6D" w14:textId="77777777" w:rsidR="004B0031" w:rsidRPr="004B0031" w:rsidRDefault="004B0031" w:rsidP="004B0031">
      <w:pPr>
        <w:shd w:val="clear" w:color="auto" w:fill="FFFFFF"/>
        <w:spacing w:before="150" w:after="450" w:line="240" w:lineRule="auto"/>
        <w:textAlignment w:val="baseline"/>
        <w:rPr>
          <w:rFonts w:ascii="Helvetica" w:eastAsia="Times New Roman" w:hAnsi="Helvetica" w:cs="Helvetica"/>
          <w:color w:val="666666"/>
          <w:sz w:val="20"/>
          <w:szCs w:val="20"/>
          <w:lang w:eastAsia="en-ZA"/>
        </w:rPr>
      </w:pPr>
      <w:r w:rsidRPr="004B0031">
        <w:rPr>
          <w:rFonts w:ascii="Helvetica" w:eastAsia="Times New Roman" w:hAnsi="Helvetica" w:cs="Helvetica"/>
          <w:color w:val="666666"/>
          <w:sz w:val="20"/>
          <w:szCs w:val="20"/>
          <w:lang w:eastAsia="en-ZA"/>
        </w:rPr>
        <w:pict w14:anchorId="1CD35135">
          <v:rect id="_x0000_i1025" style="width:0;height:0" o:hralign="center" o:hrstd="t" o:hr="t" fillcolor="#a0a0a0" stroked="f"/>
        </w:pict>
      </w:r>
    </w:p>
    <w:p w14:paraId="314ECFAA" w14:textId="77777777" w:rsidR="004B0031" w:rsidRPr="004B0031" w:rsidRDefault="004B0031" w:rsidP="004B0031">
      <w:pPr>
        <w:shd w:val="clear" w:color="auto" w:fill="FFFFFF"/>
        <w:spacing w:after="150" w:line="264" w:lineRule="atLeast"/>
        <w:textAlignment w:val="baseline"/>
        <w:outlineLvl w:val="1"/>
        <w:rPr>
          <w:rFonts w:ascii="Helvetica" w:eastAsia="Times New Roman" w:hAnsi="Helvetica" w:cs="Helvetica"/>
          <w:b/>
          <w:bCs/>
          <w:color w:val="222222"/>
          <w:sz w:val="30"/>
          <w:szCs w:val="30"/>
          <w:lang w:eastAsia="en-ZA"/>
        </w:rPr>
      </w:pPr>
      <w:r w:rsidRPr="004B0031">
        <w:rPr>
          <w:rFonts w:ascii="Helvetica" w:eastAsia="Times New Roman" w:hAnsi="Helvetica" w:cs="Helvetica"/>
          <w:b/>
          <w:bCs/>
          <w:color w:val="222222"/>
          <w:sz w:val="30"/>
          <w:szCs w:val="30"/>
          <w:lang w:eastAsia="en-ZA"/>
        </w:rPr>
        <w:t>Water clear casting resin for impressive crafts</w:t>
      </w:r>
    </w:p>
    <w:p w14:paraId="37818A45" w14:textId="77777777" w:rsidR="004B0031" w:rsidRPr="004B0031" w:rsidRDefault="004B0031" w:rsidP="004B0031">
      <w:pPr>
        <w:shd w:val="clear" w:color="auto" w:fill="FFFFFF"/>
        <w:spacing w:before="204" w:after="204" w:line="240" w:lineRule="auto"/>
        <w:textAlignment w:val="baseline"/>
        <w:rPr>
          <w:rFonts w:ascii="Helvetica" w:eastAsia="Times New Roman" w:hAnsi="Helvetica" w:cs="Helvetica"/>
          <w:color w:val="666666"/>
          <w:sz w:val="20"/>
          <w:szCs w:val="20"/>
          <w:lang w:eastAsia="en-ZA"/>
        </w:rPr>
      </w:pPr>
      <w:r w:rsidRPr="004B0031">
        <w:rPr>
          <w:rFonts w:ascii="Helvetica" w:eastAsia="Times New Roman" w:hAnsi="Helvetica" w:cs="Helvetica"/>
          <w:color w:val="666666"/>
          <w:sz w:val="20"/>
          <w:szCs w:val="20"/>
          <w:lang w:eastAsia="en-ZA"/>
        </w:rPr>
        <w:t>Once cured, epoxy casting resin is so flexible and versatile it can be hard to know where to start. We have collected some of the top clear epoxy resin craft projects to inspire you with your own.</w:t>
      </w:r>
    </w:p>
    <w:p w14:paraId="7FA246EA" w14:textId="77777777" w:rsidR="004B0031" w:rsidRPr="004B0031" w:rsidRDefault="004B0031" w:rsidP="004B0031">
      <w:pPr>
        <w:shd w:val="clear" w:color="auto" w:fill="FFFFFF"/>
        <w:spacing w:before="204" w:after="204" w:line="240" w:lineRule="auto"/>
        <w:textAlignment w:val="baseline"/>
        <w:rPr>
          <w:rFonts w:ascii="Helvetica" w:eastAsia="Times New Roman" w:hAnsi="Helvetica" w:cs="Helvetica"/>
          <w:color w:val="666666"/>
          <w:sz w:val="20"/>
          <w:szCs w:val="20"/>
          <w:lang w:eastAsia="en-ZA"/>
        </w:rPr>
      </w:pPr>
      <w:proofErr w:type="gramStart"/>
      <w:r w:rsidRPr="004B0031">
        <w:rPr>
          <w:rFonts w:ascii="Helvetica" w:eastAsia="Times New Roman" w:hAnsi="Helvetica" w:cs="Helvetica"/>
          <w:color w:val="666666"/>
          <w:sz w:val="20"/>
          <w:szCs w:val="20"/>
          <w:lang w:eastAsia="en-ZA"/>
        </w:rPr>
        <w:t>Two part</w:t>
      </w:r>
      <w:proofErr w:type="gramEnd"/>
      <w:r w:rsidRPr="004B0031">
        <w:rPr>
          <w:rFonts w:ascii="Helvetica" w:eastAsia="Times New Roman" w:hAnsi="Helvetica" w:cs="Helvetica"/>
          <w:color w:val="666666"/>
          <w:sz w:val="20"/>
          <w:szCs w:val="20"/>
          <w:lang w:eastAsia="en-ZA"/>
        </w:rPr>
        <w:t xml:space="preserve"> epoxy resin is perfect for moulding jewellery, decorative items, paperweights, plus whatever you can think of!</w:t>
      </w:r>
    </w:p>
    <w:p w14:paraId="0F8774A6" w14:textId="77777777" w:rsidR="004B0031" w:rsidRPr="004B0031" w:rsidRDefault="004B0031" w:rsidP="004B0031">
      <w:pPr>
        <w:shd w:val="clear" w:color="auto" w:fill="FFFFFF"/>
        <w:spacing w:before="360" w:after="120" w:line="264" w:lineRule="atLeast"/>
        <w:textAlignment w:val="baseline"/>
        <w:outlineLvl w:val="2"/>
        <w:rPr>
          <w:rFonts w:ascii="Helvetica" w:eastAsia="Times New Roman" w:hAnsi="Helvetica" w:cs="Helvetica"/>
          <w:b/>
          <w:bCs/>
          <w:color w:val="222222"/>
          <w:sz w:val="26"/>
          <w:szCs w:val="26"/>
          <w:lang w:eastAsia="en-ZA"/>
        </w:rPr>
      </w:pPr>
      <w:r w:rsidRPr="004B0031">
        <w:rPr>
          <w:rFonts w:ascii="Helvetica" w:eastAsia="Times New Roman" w:hAnsi="Helvetica" w:cs="Helvetica"/>
          <w:b/>
          <w:bCs/>
          <w:color w:val="222222"/>
          <w:sz w:val="26"/>
          <w:szCs w:val="26"/>
          <w:lang w:eastAsia="en-ZA"/>
        </w:rPr>
        <w:t>Inspiration for casting with epoxy resin: jewellery, paperweight, serving tray</w:t>
      </w:r>
    </w:p>
    <w:p w14:paraId="5A92BEAC" w14:textId="77777777" w:rsidR="004B0031" w:rsidRPr="004B0031" w:rsidRDefault="004B0031" w:rsidP="004B0031">
      <w:pPr>
        <w:shd w:val="clear" w:color="auto" w:fill="FFFFFF"/>
        <w:spacing w:after="0" w:line="240" w:lineRule="auto"/>
        <w:textAlignment w:val="baseline"/>
        <w:rPr>
          <w:rFonts w:ascii="Helvetica" w:eastAsia="Times New Roman" w:hAnsi="Helvetica" w:cs="Helvetica"/>
          <w:color w:val="666666"/>
          <w:sz w:val="20"/>
          <w:szCs w:val="20"/>
          <w:lang w:eastAsia="en-ZA"/>
        </w:rPr>
      </w:pPr>
      <w:r w:rsidRPr="004B0031">
        <w:rPr>
          <w:rFonts w:ascii="Helvetica" w:eastAsia="Times New Roman" w:hAnsi="Helvetica" w:cs="Helvetica"/>
          <w:color w:val="666666"/>
          <w:sz w:val="20"/>
          <w:szCs w:val="20"/>
          <w:lang w:eastAsia="en-ZA"/>
        </w:rPr>
        <w:t>One of the joys of epoxy resin casting is that </w:t>
      </w:r>
      <w:r w:rsidRPr="004B0031">
        <w:rPr>
          <w:rFonts w:ascii="inherit" w:eastAsia="Times New Roman" w:hAnsi="inherit" w:cs="Helvetica"/>
          <w:b/>
          <w:bCs/>
          <w:color w:val="000000"/>
          <w:sz w:val="20"/>
          <w:szCs w:val="20"/>
          <w:bdr w:val="none" w:sz="0" w:space="0" w:color="auto" w:frame="1"/>
          <w:lang w:eastAsia="en-ZA"/>
        </w:rPr>
        <w:t>if you can make the mould (the negative) for it, you can make it (the positive)</w:t>
      </w:r>
      <w:r w:rsidRPr="004B0031">
        <w:rPr>
          <w:rFonts w:ascii="Helvetica" w:eastAsia="Times New Roman" w:hAnsi="Helvetica" w:cs="Helvetica"/>
          <w:color w:val="666666"/>
          <w:sz w:val="20"/>
          <w:szCs w:val="20"/>
          <w:lang w:eastAsia="en-ZA"/>
        </w:rPr>
        <w:t>. When it comes to resin jewellery, you can use dyes to make colourful bangles, pendants, bangles, brooches, rings, earrings or anything you can think of. For an added personal touch, you can include flowers, images, coins, buttons, beads, cogs, bugs, feathers… In the Victorian era, mourning jewellery included locks of hair. It’s up to you!</w:t>
      </w:r>
    </w:p>
    <w:p w14:paraId="4AA9B96E" w14:textId="70890215" w:rsidR="004B0031" w:rsidRDefault="004B0031" w:rsidP="004B0031">
      <w:pPr>
        <w:shd w:val="clear" w:color="auto" w:fill="FFFFFF"/>
        <w:spacing w:before="204" w:after="204" w:line="240" w:lineRule="auto"/>
        <w:textAlignment w:val="baseline"/>
        <w:rPr>
          <w:rFonts w:ascii="Helvetica" w:eastAsia="Times New Roman" w:hAnsi="Helvetica" w:cs="Helvetica"/>
          <w:color w:val="666666"/>
          <w:sz w:val="20"/>
          <w:szCs w:val="20"/>
          <w:lang w:eastAsia="en-ZA"/>
        </w:rPr>
      </w:pPr>
      <w:r w:rsidRPr="004B0031">
        <w:rPr>
          <w:rFonts w:ascii="Helvetica" w:eastAsia="Times New Roman" w:hAnsi="Helvetica" w:cs="Helvetica"/>
          <w:color w:val="666666"/>
          <w:sz w:val="20"/>
          <w:szCs w:val="20"/>
          <w:lang w:eastAsia="en-ZA"/>
        </w:rPr>
        <w:t xml:space="preserve">If jewellery is not your thing, look around you. Do you need a paperweight, coasters, is your serving tray coffee stained and in need of a do-over? You can do all of these with clear epoxy resin. Maybe </w:t>
      </w:r>
      <w:r w:rsidRPr="004B0031">
        <w:rPr>
          <w:rFonts w:ascii="Helvetica" w:eastAsia="Times New Roman" w:hAnsi="Helvetica" w:cs="Helvetica"/>
          <w:color w:val="666666"/>
          <w:sz w:val="20"/>
          <w:szCs w:val="20"/>
          <w:lang w:eastAsia="en-ZA"/>
        </w:rPr>
        <w:lastRenderedPageBreak/>
        <w:t>your drawers have old or mismatched doorknobs and handles? You can resin cast some new ones with your own unique style. Christmas tree decorations, pendants and light catchers, resinated insects, trinket bowls, there is a reason that clear epoxy casting has taken crafting by storm.</w:t>
      </w:r>
    </w:p>
    <w:p w14:paraId="5926D54A" w14:textId="77777777" w:rsidR="004B0031" w:rsidRPr="004B0031" w:rsidRDefault="004B0031" w:rsidP="004B0031">
      <w:pPr>
        <w:spacing w:after="0" w:line="240" w:lineRule="auto"/>
        <w:textAlignment w:val="baseline"/>
        <w:rPr>
          <w:rFonts w:ascii="Times New Roman" w:eastAsia="Times New Roman" w:hAnsi="Times New Roman" w:cs="Times New Roman"/>
          <w:sz w:val="24"/>
          <w:szCs w:val="24"/>
          <w:lang w:eastAsia="en-ZA"/>
        </w:rPr>
      </w:pPr>
      <w:r w:rsidRPr="004B0031">
        <w:rPr>
          <w:rFonts w:ascii="inherit" w:eastAsia="Times New Roman" w:hAnsi="inherit" w:cs="Times New Roman"/>
          <w:b/>
          <w:bCs/>
          <w:color w:val="000000"/>
          <w:sz w:val="24"/>
          <w:szCs w:val="24"/>
          <w:bdr w:val="none" w:sz="0" w:space="0" w:color="auto" w:frame="1"/>
          <w:lang w:eastAsia="en-ZA"/>
        </w:rPr>
        <w:t>Updating a tired tabletop or countertop</w:t>
      </w:r>
      <w:r w:rsidRPr="004B0031">
        <w:rPr>
          <w:rFonts w:ascii="Times New Roman" w:eastAsia="Times New Roman" w:hAnsi="Times New Roman" w:cs="Times New Roman"/>
          <w:sz w:val="24"/>
          <w:szCs w:val="24"/>
          <w:lang w:eastAsia="en-ZA"/>
        </w:rPr>
        <w:t> is a common project, and one seemingly ready made for epoxy. Epoxies can be used to give a worktop a smooth, glossy finish that is also scratchproof and incredibly hard wearing. You can include dyes in your epoxy if you want to add some extra drama.</w:t>
      </w:r>
    </w:p>
    <w:p w14:paraId="41D167D3" w14:textId="77777777" w:rsidR="004B0031" w:rsidRPr="004B0031" w:rsidRDefault="004B0031" w:rsidP="004B0031">
      <w:pPr>
        <w:spacing w:before="204" w:after="204" w:line="240" w:lineRule="auto"/>
        <w:textAlignment w:val="baseline"/>
        <w:rPr>
          <w:rFonts w:ascii="Times New Roman" w:eastAsia="Times New Roman" w:hAnsi="Times New Roman" w:cs="Times New Roman"/>
          <w:sz w:val="24"/>
          <w:szCs w:val="24"/>
          <w:lang w:eastAsia="en-ZA"/>
        </w:rPr>
      </w:pPr>
      <w:r w:rsidRPr="004B0031">
        <w:rPr>
          <w:rFonts w:ascii="Times New Roman" w:eastAsia="Times New Roman" w:hAnsi="Times New Roman" w:cs="Times New Roman"/>
          <w:sz w:val="24"/>
          <w:szCs w:val="24"/>
          <w:lang w:eastAsia="en-ZA"/>
        </w:rPr>
        <w:t xml:space="preserve">Penny countertops have been all the rage over the past few years, and inclusions like this under an epoxy makes for a glossy and interesting surface. It doesn’t have to be pennies, you can use art, photographs, make some </w:t>
      </w:r>
      <w:proofErr w:type="gramStart"/>
      <w:r w:rsidRPr="004B0031">
        <w:rPr>
          <w:rFonts w:ascii="Times New Roman" w:eastAsia="Times New Roman" w:hAnsi="Times New Roman" w:cs="Times New Roman"/>
          <w:sz w:val="24"/>
          <w:szCs w:val="24"/>
          <w:lang w:eastAsia="en-ZA"/>
        </w:rPr>
        <w:t>hard wearing</w:t>
      </w:r>
      <w:proofErr w:type="gramEnd"/>
      <w:r w:rsidRPr="004B0031">
        <w:rPr>
          <w:rFonts w:ascii="Times New Roman" w:eastAsia="Times New Roman" w:hAnsi="Times New Roman" w:cs="Times New Roman"/>
          <w:sz w:val="24"/>
          <w:szCs w:val="24"/>
          <w:lang w:eastAsia="en-ZA"/>
        </w:rPr>
        <w:t xml:space="preserve"> decoupage, maps, the sky is the limit! For a more advanced option, river tables run epoxy through them to look like a river, but this is not a job for a first timer.</w:t>
      </w:r>
    </w:p>
    <w:p w14:paraId="1988F1BB" w14:textId="77777777" w:rsidR="004B0031" w:rsidRPr="004B0031" w:rsidRDefault="004B0031" w:rsidP="004B0031">
      <w:pPr>
        <w:spacing w:before="360" w:after="120" w:line="264" w:lineRule="atLeast"/>
        <w:textAlignment w:val="baseline"/>
        <w:outlineLvl w:val="2"/>
        <w:rPr>
          <w:rFonts w:ascii="Helvetica" w:eastAsia="Times New Roman" w:hAnsi="Helvetica" w:cs="Helvetica"/>
          <w:b/>
          <w:bCs/>
          <w:color w:val="222222"/>
          <w:sz w:val="26"/>
          <w:szCs w:val="26"/>
          <w:lang w:eastAsia="en-ZA"/>
        </w:rPr>
      </w:pPr>
      <w:r w:rsidRPr="004B0031">
        <w:rPr>
          <w:rFonts w:ascii="Helvetica" w:eastAsia="Times New Roman" w:hAnsi="Helvetica" w:cs="Helvetica"/>
          <w:b/>
          <w:bCs/>
          <w:color w:val="222222"/>
          <w:sz w:val="26"/>
          <w:szCs w:val="26"/>
          <w:lang w:eastAsia="en-ZA"/>
        </w:rPr>
        <w:t>Using clear epoxy resin – sealing for long lasting artwork and photographs</w:t>
      </w:r>
    </w:p>
    <w:p w14:paraId="35AE51E0" w14:textId="77777777" w:rsidR="004B0031" w:rsidRPr="004B0031" w:rsidRDefault="004B0031" w:rsidP="004B0031">
      <w:pPr>
        <w:spacing w:before="204" w:after="204" w:line="240" w:lineRule="auto"/>
        <w:textAlignment w:val="baseline"/>
        <w:rPr>
          <w:rFonts w:ascii="Times New Roman" w:eastAsia="Times New Roman" w:hAnsi="Times New Roman" w:cs="Times New Roman"/>
          <w:sz w:val="24"/>
          <w:szCs w:val="24"/>
          <w:lang w:eastAsia="en-ZA"/>
        </w:rPr>
      </w:pPr>
      <w:r w:rsidRPr="004B0031">
        <w:rPr>
          <w:rFonts w:ascii="Times New Roman" w:eastAsia="Times New Roman" w:hAnsi="Times New Roman" w:cs="Times New Roman"/>
          <w:sz w:val="24"/>
          <w:szCs w:val="24"/>
          <w:lang w:eastAsia="en-ZA"/>
        </w:rPr>
        <w:t>Clear epoxy is perfect for using as a sealant for artworks or photographs. It provides a clear, glossy, smooth and level surface that will protect the underlying piece from all those elements that will damage them over time – moisture, sunlight, sticky fingers, the bumps and knocks of life.</w:t>
      </w:r>
    </w:p>
    <w:p w14:paraId="7B87C807" w14:textId="77777777" w:rsidR="004B0031" w:rsidRPr="004B0031" w:rsidRDefault="004B0031" w:rsidP="004B0031">
      <w:pPr>
        <w:spacing w:before="150" w:after="450" w:line="240" w:lineRule="auto"/>
        <w:textAlignment w:val="baseline"/>
        <w:rPr>
          <w:rFonts w:ascii="Times New Roman" w:eastAsia="Times New Roman" w:hAnsi="Times New Roman" w:cs="Times New Roman"/>
          <w:sz w:val="24"/>
          <w:szCs w:val="24"/>
          <w:lang w:eastAsia="en-ZA"/>
        </w:rPr>
      </w:pPr>
      <w:r w:rsidRPr="004B0031">
        <w:rPr>
          <w:rFonts w:ascii="Times New Roman" w:eastAsia="Times New Roman" w:hAnsi="Times New Roman" w:cs="Times New Roman"/>
          <w:sz w:val="24"/>
          <w:szCs w:val="24"/>
          <w:lang w:eastAsia="en-ZA"/>
        </w:rPr>
        <w:pict w14:anchorId="5FBF8AB4">
          <v:rect id="_x0000_i1027" style="width:0;height:0" o:hralign="center" o:hrstd="t" o:hr="t" fillcolor="#a0a0a0" stroked="f"/>
        </w:pict>
      </w:r>
    </w:p>
    <w:p w14:paraId="2311A397" w14:textId="77777777" w:rsidR="004B0031" w:rsidRPr="004B0031" w:rsidRDefault="004B0031" w:rsidP="004B0031">
      <w:pPr>
        <w:spacing w:after="150" w:line="264" w:lineRule="atLeast"/>
        <w:textAlignment w:val="baseline"/>
        <w:outlineLvl w:val="1"/>
        <w:rPr>
          <w:rFonts w:ascii="Helvetica" w:eastAsia="Times New Roman" w:hAnsi="Helvetica" w:cs="Helvetica"/>
          <w:b/>
          <w:bCs/>
          <w:color w:val="222222"/>
          <w:sz w:val="30"/>
          <w:szCs w:val="30"/>
          <w:lang w:eastAsia="en-ZA"/>
        </w:rPr>
      </w:pPr>
      <w:r w:rsidRPr="004B0031">
        <w:rPr>
          <w:rFonts w:ascii="Helvetica" w:eastAsia="Times New Roman" w:hAnsi="Helvetica" w:cs="Helvetica"/>
          <w:b/>
          <w:bCs/>
          <w:color w:val="222222"/>
          <w:sz w:val="30"/>
          <w:szCs w:val="30"/>
          <w:lang w:eastAsia="en-ZA"/>
        </w:rPr>
        <w:t>Epoxy resin: tips</w:t>
      </w:r>
    </w:p>
    <w:p w14:paraId="76BD92D2" w14:textId="77777777" w:rsidR="004B0031" w:rsidRPr="004B0031" w:rsidRDefault="004B0031" w:rsidP="004B0031">
      <w:pPr>
        <w:spacing w:before="204" w:after="204" w:line="240" w:lineRule="auto"/>
        <w:textAlignment w:val="baseline"/>
        <w:rPr>
          <w:rFonts w:ascii="Times New Roman" w:eastAsia="Times New Roman" w:hAnsi="Times New Roman" w:cs="Times New Roman"/>
          <w:sz w:val="24"/>
          <w:szCs w:val="24"/>
          <w:lang w:eastAsia="en-ZA"/>
        </w:rPr>
      </w:pPr>
      <w:r w:rsidRPr="004B0031">
        <w:rPr>
          <w:rFonts w:ascii="Times New Roman" w:eastAsia="Times New Roman" w:hAnsi="Times New Roman" w:cs="Times New Roman"/>
          <w:sz w:val="24"/>
          <w:szCs w:val="24"/>
          <w:lang w:eastAsia="en-ZA"/>
        </w:rPr>
        <w:t>Here are some important things to remember when using clear epoxy resin, for example epoxy mixing tips:</w:t>
      </w:r>
    </w:p>
    <w:p w14:paraId="61B6809E" w14:textId="77777777" w:rsidR="004B0031" w:rsidRPr="004B0031" w:rsidRDefault="004B0031" w:rsidP="004B0031">
      <w:pPr>
        <w:numPr>
          <w:ilvl w:val="0"/>
          <w:numId w:val="1"/>
        </w:numPr>
        <w:spacing w:after="0" w:line="240" w:lineRule="auto"/>
        <w:ind w:left="345" w:firstLine="0"/>
        <w:textAlignment w:val="baseline"/>
        <w:rPr>
          <w:rFonts w:ascii="Times New Roman" w:eastAsia="Times New Roman" w:hAnsi="Times New Roman" w:cs="Times New Roman"/>
          <w:sz w:val="24"/>
          <w:szCs w:val="24"/>
          <w:lang w:eastAsia="en-ZA"/>
        </w:rPr>
      </w:pPr>
      <w:r w:rsidRPr="004B0031">
        <w:rPr>
          <w:rFonts w:ascii="inherit" w:eastAsia="Times New Roman" w:hAnsi="inherit" w:cs="Times New Roman"/>
          <w:b/>
          <w:bCs/>
          <w:color w:val="000000"/>
          <w:sz w:val="24"/>
          <w:szCs w:val="24"/>
          <w:bdr w:val="none" w:sz="0" w:space="0" w:color="auto" w:frame="1"/>
          <w:lang w:eastAsia="en-ZA"/>
        </w:rPr>
        <w:t>Do a test run</w:t>
      </w:r>
      <w:r w:rsidRPr="004B0031">
        <w:rPr>
          <w:rFonts w:ascii="Times New Roman" w:eastAsia="Times New Roman" w:hAnsi="Times New Roman" w:cs="Times New Roman"/>
          <w:sz w:val="24"/>
          <w:szCs w:val="24"/>
          <w:lang w:eastAsia="en-ZA"/>
        </w:rPr>
        <w:t> beforehand– don’t just dive straight on in unless you are experienced enough with the product to understand exactly how to mix and apply it.</w:t>
      </w:r>
    </w:p>
    <w:p w14:paraId="317110D4" w14:textId="77777777" w:rsidR="004B0031" w:rsidRPr="004B0031" w:rsidRDefault="004B0031" w:rsidP="004B0031">
      <w:pPr>
        <w:numPr>
          <w:ilvl w:val="0"/>
          <w:numId w:val="1"/>
        </w:numPr>
        <w:spacing w:after="0" w:line="240" w:lineRule="auto"/>
        <w:ind w:left="345" w:firstLine="0"/>
        <w:textAlignment w:val="baseline"/>
        <w:rPr>
          <w:rFonts w:ascii="Times New Roman" w:eastAsia="Times New Roman" w:hAnsi="Times New Roman" w:cs="Times New Roman"/>
          <w:sz w:val="24"/>
          <w:szCs w:val="24"/>
          <w:lang w:eastAsia="en-ZA"/>
        </w:rPr>
      </w:pPr>
      <w:r w:rsidRPr="004B0031">
        <w:rPr>
          <w:rFonts w:ascii="inherit" w:eastAsia="Times New Roman" w:hAnsi="inherit" w:cs="Times New Roman"/>
          <w:b/>
          <w:bCs/>
          <w:color w:val="000000"/>
          <w:sz w:val="24"/>
          <w:szCs w:val="24"/>
          <w:bdr w:val="none" w:sz="0" w:space="0" w:color="auto" w:frame="1"/>
          <w:lang w:eastAsia="en-ZA"/>
        </w:rPr>
        <w:t>Make sure that all tools are clean</w:t>
      </w:r>
      <w:r w:rsidRPr="004B0031">
        <w:rPr>
          <w:rFonts w:ascii="Times New Roman" w:eastAsia="Times New Roman" w:hAnsi="Times New Roman" w:cs="Times New Roman"/>
          <w:sz w:val="24"/>
          <w:szCs w:val="24"/>
          <w:lang w:eastAsia="en-ZA"/>
        </w:rPr>
        <w:t> – dust and other contaminants will muddy your epoxy, damaging that clear shine.</w:t>
      </w:r>
    </w:p>
    <w:p w14:paraId="599F7047" w14:textId="77777777" w:rsidR="004B0031" w:rsidRPr="004B0031" w:rsidRDefault="004B0031" w:rsidP="004B0031">
      <w:pPr>
        <w:numPr>
          <w:ilvl w:val="0"/>
          <w:numId w:val="1"/>
        </w:numPr>
        <w:spacing w:after="0" w:line="240" w:lineRule="auto"/>
        <w:ind w:left="345" w:firstLine="0"/>
        <w:textAlignment w:val="baseline"/>
        <w:rPr>
          <w:rFonts w:ascii="Times New Roman" w:eastAsia="Times New Roman" w:hAnsi="Times New Roman" w:cs="Times New Roman"/>
          <w:sz w:val="24"/>
          <w:szCs w:val="24"/>
          <w:lang w:eastAsia="en-ZA"/>
        </w:rPr>
      </w:pPr>
      <w:r w:rsidRPr="004B0031">
        <w:rPr>
          <w:rFonts w:ascii="inherit" w:eastAsia="Times New Roman" w:hAnsi="inherit" w:cs="Times New Roman"/>
          <w:b/>
          <w:bCs/>
          <w:color w:val="000000"/>
          <w:sz w:val="24"/>
          <w:szCs w:val="24"/>
          <w:bdr w:val="none" w:sz="0" w:space="0" w:color="auto" w:frame="1"/>
          <w:lang w:eastAsia="en-ZA"/>
        </w:rPr>
        <w:t>Mix resin and hardener thoroughly</w:t>
      </w:r>
      <w:r w:rsidRPr="004B0031">
        <w:rPr>
          <w:rFonts w:ascii="Times New Roman" w:eastAsia="Times New Roman" w:hAnsi="Times New Roman" w:cs="Times New Roman"/>
          <w:sz w:val="24"/>
          <w:szCs w:val="24"/>
          <w:lang w:eastAsia="en-ZA"/>
        </w:rPr>
        <w:t xml:space="preserve"> without whipping! Introducing air bubbles into the epoxy will make more work later when you </w:t>
      </w:r>
      <w:proofErr w:type="gramStart"/>
      <w:r w:rsidRPr="004B0031">
        <w:rPr>
          <w:rFonts w:ascii="Times New Roman" w:eastAsia="Times New Roman" w:hAnsi="Times New Roman" w:cs="Times New Roman"/>
          <w:sz w:val="24"/>
          <w:szCs w:val="24"/>
          <w:lang w:eastAsia="en-ZA"/>
        </w:rPr>
        <w:t>have to</w:t>
      </w:r>
      <w:proofErr w:type="gramEnd"/>
      <w:r w:rsidRPr="004B0031">
        <w:rPr>
          <w:rFonts w:ascii="Times New Roman" w:eastAsia="Times New Roman" w:hAnsi="Times New Roman" w:cs="Times New Roman"/>
          <w:sz w:val="24"/>
          <w:szCs w:val="24"/>
          <w:lang w:eastAsia="en-ZA"/>
        </w:rPr>
        <w:t xml:space="preserve"> make sure they are all removed from the final finish.</w:t>
      </w:r>
    </w:p>
    <w:p w14:paraId="54A336C6" w14:textId="77777777" w:rsidR="004B0031" w:rsidRPr="004B0031" w:rsidRDefault="004B0031" w:rsidP="004B0031">
      <w:pPr>
        <w:numPr>
          <w:ilvl w:val="0"/>
          <w:numId w:val="1"/>
        </w:numPr>
        <w:spacing w:after="0" w:line="240" w:lineRule="auto"/>
        <w:ind w:left="345" w:firstLine="0"/>
        <w:textAlignment w:val="baseline"/>
        <w:rPr>
          <w:rFonts w:ascii="Times New Roman" w:eastAsia="Times New Roman" w:hAnsi="Times New Roman" w:cs="Times New Roman"/>
          <w:sz w:val="24"/>
          <w:szCs w:val="24"/>
          <w:lang w:eastAsia="en-ZA"/>
        </w:rPr>
      </w:pPr>
      <w:r w:rsidRPr="004B0031">
        <w:rPr>
          <w:rFonts w:ascii="inherit" w:eastAsia="Times New Roman" w:hAnsi="inherit" w:cs="Times New Roman"/>
          <w:b/>
          <w:bCs/>
          <w:color w:val="000000"/>
          <w:sz w:val="24"/>
          <w:szCs w:val="24"/>
          <w:bdr w:val="none" w:sz="0" w:space="0" w:color="auto" w:frame="1"/>
          <w:lang w:eastAsia="en-ZA"/>
        </w:rPr>
        <w:t>Do not leave the epoxy in the mixing container</w:t>
      </w:r>
      <w:r w:rsidRPr="004B0031">
        <w:rPr>
          <w:rFonts w:ascii="Times New Roman" w:eastAsia="Times New Roman" w:hAnsi="Times New Roman" w:cs="Times New Roman"/>
          <w:sz w:val="24"/>
          <w:szCs w:val="24"/>
          <w:lang w:eastAsia="en-ZA"/>
        </w:rPr>
        <w:t xml:space="preserve"> while you go to make a coffee – it sets very </w:t>
      </w:r>
      <w:proofErr w:type="gramStart"/>
      <w:r w:rsidRPr="004B0031">
        <w:rPr>
          <w:rFonts w:ascii="Times New Roman" w:eastAsia="Times New Roman" w:hAnsi="Times New Roman" w:cs="Times New Roman"/>
          <w:sz w:val="24"/>
          <w:szCs w:val="24"/>
          <w:lang w:eastAsia="en-ZA"/>
        </w:rPr>
        <w:t>quickly</w:t>
      </w:r>
      <w:proofErr w:type="gramEnd"/>
      <w:r w:rsidRPr="004B0031">
        <w:rPr>
          <w:rFonts w:ascii="Times New Roman" w:eastAsia="Times New Roman" w:hAnsi="Times New Roman" w:cs="Times New Roman"/>
          <w:sz w:val="24"/>
          <w:szCs w:val="24"/>
          <w:lang w:eastAsia="en-ZA"/>
        </w:rPr>
        <w:t xml:space="preserve"> and you may come back to a solid unusable lump. In fact, don’t eat or drink at all while handling the epoxy resin!</w:t>
      </w:r>
    </w:p>
    <w:p w14:paraId="147921C0" w14:textId="77777777" w:rsidR="004B0031" w:rsidRPr="004B0031" w:rsidRDefault="004B0031" w:rsidP="004B0031">
      <w:pPr>
        <w:spacing w:before="150" w:after="450" w:line="240" w:lineRule="auto"/>
        <w:textAlignment w:val="baseline"/>
        <w:rPr>
          <w:rFonts w:ascii="Times New Roman" w:eastAsia="Times New Roman" w:hAnsi="Times New Roman" w:cs="Times New Roman"/>
          <w:sz w:val="24"/>
          <w:szCs w:val="24"/>
          <w:lang w:eastAsia="en-ZA"/>
        </w:rPr>
      </w:pPr>
      <w:r w:rsidRPr="004B0031">
        <w:rPr>
          <w:rFonts w:ascii="Times New Roman" w:eastAsia="Times New Roman" w:hAnsi="Times New Roman" w:cs="Times New Roman"/>
          <w:sz w:val="24"/>
          <w:szCs w:val="24"/>
          <w:lang w:eastAsia="en-ZA"/>
        </w:rPr>
        <w:pict w14:anchorId="52390C9B">
          <v:rect id="_x0000_i1028" style="width:0;height:0" o:hralign="center" o:hrstd="t" o:hr="t" fillcolor="#a0a0a0" stroked="f"/>
        </w:pict>
      </w:r>
    </w:p>
    <w:p w14:paraId="061071BC" w14:textId="77777777" w:rsidR="004B0031" w:rsidRPr="004B0031" w:rsidRDefault="004B0031" w:rsidP="004B0031">
      <w:pPr>
        <w:spacing w:after="150" w:line="264" w:lineRule="atLeast"/>
        <w:textAlignment w:val="baseline"/>
        <w:outlineLvl w:val="1"/>
        <w:rPr>
          <w:rFonts w:ascii="Helvetica" w:eastAsia="Times New Roman" w:hAnsi="Helvetica" w:cs="Helvetica"/>
          <w:b/>
          <w:bCs/>
          <w:color w:val="222222"/>
          <w:sz w:val="30"/>
          <w:szCs w:val="30"/>
          <w:lang w:eastAsia="en-ZA"/>
        </w:rPr>
      </w:pPr>
      <w:r w:rsidRPr="004B0031">
        <w:rPr>
          <w:rFonts w:ascii="Helvetica" w:eastAsia="Times New Roman" w:hAnsi="Helvetica" w:cs="Helvetica"/>
          <w:b/>
          <w:bCs/>
          <w:color w:val="222222"/>
          <w:sz w:val="30"/>
          <w:szCs w:val="30"/>
          <w:lang w:eastAsia="en-ZA"/>
        </w:rPr>
        <w:t>Which is the best resin to buy?</w:t>
      </w:r>
    </w:p>
    <w:p w14:paraId="3FE7E881" w14:textId="77777777" w:rsidR="004B0031" w:rsidRPr="004B0031" w:rsidRDefault="004B0031" w:rsidP="004B0031">
      <w:pPr>
        <w:spacing w:before="204" w:after="204" w:line="240" w:lineRule="auto"/>
        <w:textAlignment w:val="baseline"/>
        <w:rPr>
          <w:rFonts w:ascii="Times New Roman" w:eastAsia="Times New Roman" w:hAnsi="Times New Roman" w:cs="Times New Roman"/>
          <w:sz w:val="24"/>
          <w:szCs w:val="24"/>
          <w:lang w:eastAsia="en-ZA"/>
        </w:rPr>
      </w:pPr>
      <w:r w:rsidRPr="004B0031">
        <w:rPr>
          <w:rFonts w:ascii="Times New Roman" w:eastAsia="Times New Roman" w:hAnsi="Times New Roman" w:cs="Times New Roman"/>
          <w:sz w:val="24"/>
          <w:szCs w:val="24"/>
          <w:lang w:eastAsia="en-ZA"/>
        </w:rPr>
        <w:t xml:space="preserve">Not all casting resins are created equal, and there are </w:t>
      </w:r>
      <w:proofErr w:type="gramStart"/>
      <w:r w:rsidRPr="004B0031">
        <w:rPr>
          <w:rFonts w:ascii="Times New Roman" w:eastAsia="Times New Roman" w:hAnsi="Times New Roman" w:cs="Times New Roman"/>
          <w:sz w:val="24"/>
          <w:szCs w:val="24"/>
          <w:lang w:eastAsia="en-ZA"/>
        </w:rPr>
        <w:t>a number of</w:t>
      </w:r>
      <w:proofErr w:type="gramEnd"/>
      <w:r w:rsidRPr="004B0031">
        <w:rPr>
          <w:rFonts w:ascii="Times New Roman" w:eastAsia="Times New Roman" w:hAnsi="Times New Roman" w:cs="Times New Roman"/>
          <w:sz w:val="24"/>
          <w:szCs w:val="24"/>
          <w:lang w:eastAsia="en-ZA"/>
        </w:rPr>
        <w:t xml:space="preserve"> things to look out for when you purchase. Try to choose a clear epoxy resin that is:</w:t>
      </w:r>
    </w:p>
    <w:p w14:paraId="3ECF60F9" w14:textId="77777777" w:rsidR="004B0031" w:rsidRPr="004B0031" w:rsidRDefault="004B0031" w:rsidP="004B0031">
      <w:pPr>
        <w:numPr>
          <w:ilvl w:val="0"/>
          <w:numId w:val="2"/>
        </w:numPr>
        <w:spacing w:after="0" w:line="240" w:lineRule="auto"/>
        <w:ind w:left="345" w:firstLine="0"/>
        <w:textAlignment w:val="baseline"/>
        <w:rPr>
          <w:rFonts w:ascii="Times New Roman" w:eastAsia="Times New Roman" w:hAnsi="Times New Roman" w:cs="Times New Roman"/>
          <w:sz w:val="24"/>
          <w:szCs w:val="24"/>
          <w:lang w:eastAsia="en-ZA"/>
        </w:rPr>
      </w:pPr>
      <w:r w:rsidRPr="004B0031">
        <w:rPr>
          <w:rFonts w:ascii="inherit" w:eastAsia="Times New Roman" w:hAnsi="inherit" w:cs="Times New Roman"/>
          <w:b/>
          <w:bCs/>
          <w:color w:val="000000"/>
          <w:sz w:val="24"/>
          <w:szCs w:val="24"/>
          <w:bdr w:val="none" w:sz="0" w:space="0" w:color="auto" w:frame="1"/>
          <w:lang w:eastAsia="en-ZA"/>
        </w:rPr>
        <w:t>Non-hazardous</w:t>
      </w:r>
      <w:r w:rsidRPr="004B0031">
        <w:rPr>
          <w:rFonts w:ascii="Times New Roman" w:eastAsia="Times New Roman" w:hAnsi="Times New Roman" w:cs="Times New Roman"/>
          <w:sz w:val="24"/>
          <w:szCs w:val="24"/>
          <w:lang w:eastAsia="en-ZA"/>
        </w:rPr>
        <w:t> and non-toxic – Epoxies are available in varying grades of heavy duty-ness. For craft projects you should look for the resins that have no or low VOC, low odour, and are certified non-toxic.</w:t>
      </w:r>
    </w:p>
    <w:p w14:paraId="34C80E91" w14:textId="77777777" w:rsidR="004B0031" w:rsidRPr="004B0031" w:rsidRDefault="004B0031" w:rsidP="004B0031">
      <w:pPr>
        <w:numPr>
          <w:ilvl w:val="0"/>
          <w:numId w:val="2"/>
        </w:numPr>
        <w:spacing w:after="0" w:line="240" w:lineRule="auto"/>
        <w:ind w:left="345" w:firstLine="0"/>
        <w:textAlignment w:val="baseline"/>
        <w:rPr>
          <w:rFonts w:ascii="Times New Roman" w:eastAsia="Times New Roman" w:hAnsi="Times New Roman" w:cs="Times New Roman"/>
          <w:sz w:val="24"/>
          <w:szCs w:val="24"/>
          <w:lang w:eastAsia="en-ZA"/>
        </w:rPr>
      </w:pPr>
      <w:r w:rsidRPr="004B0031">
        <w:rPr>
          <w:rFonts w:ascii="inherit" w:eastAsia="Times New Roman" w:hAnsi="inherit" w:cs="Times New Roman"/>
          <w:b/>
          <w:bCs/>
          <w:color w:val="000000"/>
          <w:sz w:val="24"/>
          <w:szCs w:val="24"/>
          <w:bdr w:val="none" w:sz="0" w:space="0" w:color="auto" w:frame="1"/>
          <w:lang w:eastAsia="en-ZA"/>
        </w:rPr>
        <w:lastRenderedPageBreak/>
        <w:t>UV stabilised</w:t>
      </w:r>
      <w:r w:rsidRPr="004B0031">
        <w:rPr>
          <w:rFonts w:ascii="Times New Roman" w:eastAsia="Times New Roman" w:hAnsi="Times New Roman" w:cs="Times New Roman"/>
          <w:sz w:val="24"/>
          <w:szCs w:val="24"/>
          <w:lang w:eastAsia="en-ZA"/>
        </w:rPr>
        <w:t xml:space="preserve"> and non-yellowing – Epoxies </w:t>
      </w:r>
      <w:proofErr w:type="gramStart"/>
      <w:r w:rsidRPr="004B0031">
        <w:rPr>
          <w:rFonts w:ascii="Times New Roman" w:eastAsia="Times New Roman" w:hAnsi="Times New Roman" w:cs="Times New Roman"/>
          <w:sz w:val="24"/>
          <w:szCs w:val="24"/>
          <w:lang w:eastAsia="en-ZA"/>
        </w:rPr>
        <w:t>have a tendency to</w:t>
      </w:r>
      <w:proofErr w:type="gramEnd"/>
      <w:r w:rsidRPr="004B0031">
        <w:rPr>
          <w:rFonts w:ascii="Times New Roman" w:eastAsia="Times New Roman" w:hAnsi="Times New Roman" w:cs="Times New Roman"/>
          <w:sz w:val="24"/>
          <w:szCs w:val="24"/>
          <w:lang w:eastAsia="en-ZA"/>
        </w:rPr>
        <w:t xml:space="preserve"> yellow or chalk in sunlight. Choose an epoxy with UV stabilisers to keep the clear glossy appearance.</w:t>
      </w:r>
    </w:p>
    <w:p w14:paraId="79E3AFE8" w14:textId="77777777" w:rsidR="004B0031" w:rsidRPr="004B0031" w:rsidRDefault="004B0031" w:rsidP="004B0031">
      <w:pPr>
        <w:numPr>
          <w:ilvl w:val="0"/>
          <w:numId w:val="2"/>
        </w:numPr>
        <w:spacing w:after="0" w:line="240" w:lineRule="auto"/>
        <w:ind w:left="345" w:firstLine="0"/>
        <w:textAlignment w:val="baseline"/>
        <w:rPr>
          <w:rFonts w:ascii="Times New Roman" w:eastAsia="Times New Roman" w:hAnsi="Times New Roman" w:cs="Times New Roman"/>
          <w:sz w:val="24"/>
          <w:szCs w:val="24"/>
          <w:lang w:eastAsia="en-ZA"/>
        </w:rPr>
      </w:pPr>
      <w:r w:rsidRPr="004B0031">
        <w:rPr>
          <w:rFonts w:ascii="inherit" w:eastAsia="Times New Roman" w:hAnsi="inherit" w:cs="Times New Roman"/>
          <w:b/>
          <w:bCs/>
          <w:color w:val="000000"/>
          <w:sz w:val="24"/>
          <w:szCs w:val="24"/>
          <w:bdr w:val="none" w:sz="0" w:space="0" w:color="auto" w:frame="1"/>
          <w:lang w:eastAsia="en-ZA"/>
        </w:rPr>
        <w:t>Fast curing</w:t>
      </w:r>
      <w:r w:rsidRPr="004B0031">
        <w:rPr>
          <w:rFonts w:ascii="Times New Roman" w:eastAsia="Times New Roman" w:hAnsi="Times New Roman" w:cs="Times New Roman"/>
          <w:sz w:val="24"/>
          <w:szCs w:val="24"/>
          <w:lang w:eastAsia="en-ZA"/>
        </w:rPr>
        <w:t> – Nobody wants to wait days for their project to cure. Look for fast-curing products to speed up the process.</w:t>
      </w:r>
    </w:p>
    <w:p w14:paraId="2EE05251" w14:textId="77777777" w:rsidR="004B0031" w:rsidRPr="004B0031" w:rsidRDefault="004B0031" w:rsidP="004B0031">
      <w:pPr>
        <w:numPr>
          <w:ilvl w:val="0"/>
          <w:numId w:val="2"/>
        </w:numPr>
        <w:spacing w:after="0" w:line="240" w:lineRule="auto"/>
        <w:ind w:left="345" w:firstLine="0"/>
        <w:textAlignment w:val="baseline"/>
        <w:rPr>
          <w:rFonts w:ascii="Times New Roman" w:eastAsia="Times New Roman" w:hAnsi="Times New Roman" w:cs="Times New Roman"/>
          <w:sz w:val="24"/>
          <w:szCs w:val="24"/>
          <w:lang w:eastAsia="en-ZA"/>
        </w:rPr>
      </w:pPr>
      <w:r w:rsidRPr="004B0031">
        <w:rPr>
          <w:rFonts w:ascii="inherit" w:eastAsia="Times New Roman" w:hAnsi="inherit" w:cs="Times New Roman"/>
          <w:b/>
          <w:bCs/>
          <w:color w:val="000000"/>
          <w:sz w:val="24"/>
          <w:szCs w:val="24"/>
          <w:bdr w:val="none" w:sz="0" w:space="0" w:color="auto" w:frame="1"/>
          <w:lang w:eastAsia="en-ZA"/>
        </w:rPr>
        <w:t>Easy mixing ratio</w:t>
      </w:r>
      <w:r w:rsidRPr="004B0031">
        <w:rPr>
          <w:rFonts w:ascii="Times New Roman" w:eastAsia="Times New Roman" w:hAnsi="Times New Roman" w:cs="Times New Roman"/>
          <w:sz w:val="24"/>
          <w:szCs w:val="24"/>
          <w:lang w:eastAsia="en-ZA"/>
        </w:rPr>
        <w:t xml:space="preserve"> – Epoxies are </w:t>
      </w:r>
      <w:proofErr w:type="gramStart"/>
      <w:r w:rsidRPr="004B0031">
        <w:rPr>
          <w:rFonts w:ascii="Times New Roman" w:eastAsia="Times New Roman" w:hAnsi="Times New Roman" w:cs="Times New Roman"/>
          <w:sz w:val="24"/>
          <w:szCs w:val="24"/>
          <w:lang w:eastAsia="en-ZA"/>
        </w:rPr>
        <w:t>two part</w:t>
      </w:r>
      <w:proofErr w:type="gramEnd"/>
      <w:r w:rsidRPr="004B0031">
        <w:rPr>
          <w:rFonts w:ascii="Times New Roman" w:eastAsia="Times New Roman" w:hAnsi="Times New Roman" w:cs="Times New Roman"/>
          <w:sz w:val="24"/>
          <w:szCs w:val="24"/>
          <w:lang w:eastAsia="en-ZA"/>
        </w:rPr>
        <w:t xml:space="preserve"> chemicals, containing of the epoxy resin as a base and the hardening part. The resin requires a catalyst/ hardener to begin the hardening and curing process. Some kits will have simple 1:1 resin to catalyst ratio which make the job far easier than if you </w:t>
      </w:r>
      <w:proofErr w:type="gramStart"/>
      <w:r w:rsidRPr="004B0031">
        <w:rPr>
          <w:rFonts w:ascii="Times New Roman" w:eastAsia="Times New Roman" w:hAnsi="Times New Roman" w:cs="Times New Roman"/>
          <w:sz w:val="24"/>
          <w:szCs w:val="24"/>
          <w:lang w:eastAsia="en-ZA"/>
        </w:rPr>
        <w:t>have to</w:t>
      </w:r>
      <w:proofErr w:type="gramEnd"/>
      <w:r w:rsidRPr="004B0031">
        <w:rPr>
          <w:rFonts w:ascii="Times New Roman" w:eastAsia="Times New Roman" w:hAnsi="Times New Roman" w:cs="Times New Roman"/>
          <w:sz w:val="24"/>
          <w:szCs w:val="24"/>
          <w:lang w:eastAsia="en-ZA"/>
        </w:rPr>
        <w:t xml:space="preserve"> work out a 17:4 mixing ratio.</w:t>
      </w:r>
    </w:p>
    <w:p w14:paraId="6EC2AACA" w14:textId="77777777" w:rsidR="004B0031" w:rsidRPr="004B0031" w:rsidRDefault="004B0031" w:rsidP="004B0031">
      <w:pPr>
        <w:numPr>
          <w:ilvl w:val="0"/>
          <w:numId w:val="2"/>
        </w:numPr>
        <w:spacing w:after="0" w:line="240" w:lineRule="auto"/>
        <w:ind w:left="345" w:firstLine="0"/>
        <w:textAlignment w:val="baseline"/>
        <w:rPr>
          <w:rFonts w:ascii="Times New Roman" w:eastAsia="Times New Roman" w:hAnsi="Times New Roman" w:cs="Times New Roman"/>
          <w:sz w:val="24"/>
          <w:szCs w:val="24"/>
          <w:lang w:eastAsia="en-ZA"/>
        </w:rPr>
      </w:pPr>
      <w:proofErr w:type="spellStart"/>
      <w:r w:rsidRPr="004B0031">
        <w:rPr>
          <w:rFonts w:ascii="inherit" w:eastAsia="Times New Roman" w:hAnsi="inherit" w:cs="Times New Roman"/>
          <w:b/>
          <w:bCs/>
          <w:color w:val="000000"/>
          <w:sz w:val="24"/>
          <w:szCs w:val="24"/>
          <w:bdr w:val="none" w:sz="0" w:space="0" w:color="auto" w:frame="1"/>
          <w:lang w:eastAsia="en-ZA"/>
        </w:rPr>
        <w:t>Shrinkproof</w:t>
      </w:r>
      <w:proofErr w:type="spellEnd"/>
      <w:r w:rsidRPr="004B0031">
        <w:rPr>
          <w:rFonts w:ascii="Times New Roman" w:eastAsia="Times New Roman" w:hAnsi="Times New Roman" w:cs="Times New Roman"/>
          <w:sz w:val="24"/>
          <w:szCs w:val="24"/>
          <w:lang w:eastAsia="en-ZA"/>
        </w:rPr>
        <w:t xml:space="preserve"> – All resins shrink as they dry; the question is how much </w:t>
      </w:r>
      <w:proofErr w:type="gramStart"/>
      <w:r w:rsidRPr="004B0031">
        <w:rPr>
          <w:rFonts w:ascii="Times New Roman" w:eastAsia="Times New Roman" w:hAnsi="Times New Roman" w:cs="Times New Roman"/>
          <w:sz w:val="24"/>
          <w:szCs w:val="24"/>
          <w:lang w:eastAsia="en-ZA"/>
        </w:rPr>
        <w:t>do they shrink</w:t>
      </w:r>
      <w:proofErr w:type="gramEnd"/>
      <w:r w:rsidRPr="004B0031">
        <w:rPr>
          <w:rFonts w:ascii="Times New Roman" w:eastAsia="Times New Roman" w:hAnsi="Times New Roman" w:cs="Times New Roman"/>
          <w:sz w:val="24"/>
          <w:szCs w:val="24"/>
          <w:lang w:eastAsia="en-ZA"/>
        </w:rPr>
        <w:t>. Heavy shrinkage can give a puckered appearance and ruin the smooth line of your coating or casting. So, go for max. 3% shrinkage.</w:t>
      </w:r>
    </w:p>
    <w:p w14:paraId="0F1557B4" w14:textId="77777777" w:rsidR="004B0031" w:rsidRPr="004B0031" w:rsidRDefault="004B0031" w:rsidP="004B0031">
      <w:pPr>
        <w:spacing w:before="204" w:after="204" w:line="240" w:lineRule="auto"/>
        <w:textAlignment w:val="baseline"/>
        <w:rPr>
          <w:rFonts w:ascii="Times New Roman" w:eastAsia="Times New Roman" w:hAnsi="Times New Roman" w:cs="Times New Roman"/>
          <w:sz w:val="24"/>
          <w:szCs w:val="24"/>
          <w:lang w:eastAsia="en-ZA"/>
        </w:rPr>
      </w:pPr>
      <w:r w:rsidRPr="004B0031">
        <w:rPr>
          <w:rFonts w:ascii="Times New Roman" w:eastAsia="Times New Roman" w:hAnsi="Times New Roman" w:cs="Times New Roman"/>
          <w:sz w:val="24"/>
          <w:szCs w:val="24"/>
          <w:lang w:eastAsia="en-ZA"/>
        </w:rPr>
        <w:t> </w:t>
      </w:r>
    </w:p>
    <w:sectPr w:rsidR="004B0031" w:rsidRPr="004B0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332AB"/>
    <w:multiLevelType w:val="multilevel"/>
    <w:tmpl w:val="122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B7573"/>
    <w:multiLevelType w:val="multilevel"/>
    <w:tmpl w:val="1CE0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F095E"/>
    <w:multiLevelType w:val="multilevel"/>
    <w:tmpl w:val="1142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174CAC"/>
    <w:multiLevelType w:val="multilevel"/>
    <w:tmpl w:val="2B08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D3AFD"/>
    <w:multiLevelType w:val="multilevel"/>
    <w:tmpl w:val="7828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31"/>
    <w:rsid w:val="003B1985"/>
    <w:rsid w:val="004B00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879F"/>
  <w15:chartTrackingRefBased/>
  <w15:docId w15:val="{F2AED477-3D7A-4662-92CD-65F85F93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03169">
      <w:bodyDiv w:val="1"/>
      <w:marLeft w:val="0"/>
      <w:marRight w:val="0"/>
      <w:marTop w:val="0"/>
      <w:marBottom w:val="0"/>
      <w:divBdr>
        <w:top w:val="none" w:sz="0" w:space="0" w:color="auto"/>
        <w:left w:val="none" w:sz="0" w:space="0" w:color="auto"/>
        <w:bottom w:val="none" w:sz="0" w:space="0" w:color="auto"/>
        <w:right w:val="none" w:sz="0" w:space="0" w:color="auto"/>
      </w:divBdr>
      <w:divsChild>
        <w:div w:id="266936039">
          <w:marLeft w:val="0"/>
          <w:marRight w:val="0"/>
          <w:marTop w:val="0"/>
          <w:marBottom w:val="0"/>
          <w:divBdr>
            <w:top w:val="none" w:sz="0" w:space="0" w:color="auto"/>
            <w:left w:val="none" w:sz="0" w:space="0" w:color="auto"/>
            <w:bottom w:val="none" w:sz="0" w:space="0" w:color="auto"/>
            <w:right w:val="none" w:sz="0" w:space="0" w:color="auto"/>
          </w:divBdr>
          <w:divsChild>
            <w:div w:id="889533271">
              <w:marLeft w:val="0"/>
              <w:marRight w:val="0"/>
              <w:marTop w:val="0"/>
              <w:marBottom w:val="0"/>
              <w:divBdr>
                <w:top w:val="none" w:sz="0" w:space="0" w:color="auto"/>
                <w:left w:val="none" w:sz="0" w:space="0" w:color="auto"/>
                <w:bottom w:val="none" w:sz="0" w:space="0" w:color="auto"/>
                <w:right w:val="none" w:sz="0" w:space="0" w:color="auto"/>
              </w:divBdr>
            </w:div>
            <w:div w:id="261184619">
              <w:marLeft w:val="0"/>
              <w:marRight w:val="0"/>
              <w:marTop w:val="450"/>
              <w:marBottom w:val="0"/>
              <w:divBdr>
                <w:top w:val="none" w:sz="0" w:space="0" w:color="auto"/>
                <w:left w:val="none" w:sz="0" w:space="0" w:color="auto"/>
                <w:bottom w:val="none" w:sz="0" w:space="0" w:color="auto"/>
                <w:right w:val="none" w:sz="0" w:space="0" w:color="auto"/>
              </w:divBdr>
            </w:div>
          </w:divsChild>
        </w:div>
        <w:div w:id="320353237">
          <w:marLeft w:val="0"/>
          <w:marRight w:val="0"/>
          <w:marTop w:val="0"/>
          <w:marBottom w:val="0"/>
          <w:divBdr>
            <w:top w:val="none" w:sz="0" w:space="0" w:color="auto"/>
            <w:left w:val="none" w:sz="0" w:space="0" w:color="auto"/>
            <w:bottom w:val="none" w:sz="0" w:space="0" w:color="auto"/>
            <w:right w:val="none" w:sz="0" w:space="0" w:color="auto"/>
          </w:divBdr>
          <w:divsChild>
            <w:div w:id="600797419">
              <w:marLeft w:val="0"/>
              <w:marRight w:val="0"/>
              <w:marTop w:val="0"/>
              <w:marBottom w:val="0"/>
              <w:divBdr>
                <w:top w:val="none" w:sz="0" w:space="0" w:color="auto"/>
                <w:left w:val="none" w:sz="0" w:space="0" w:color="auto"/>
                <w:bottom w:val="none" w:sz="0" w:space="0" w:color="auto"/>
                <w:right w:val="none" w:sz="0" w:space="0" w:color="auto"/>
              </w:divBdr>
              <w:divsChild>
                <w:div w:id="953287181">
                  <w:marLeft w:val="0"/>
                  <w:marRight w:val="0"/>
                  <w:marTop w:val="0"/>
                  <w:marBottom w:val="0"/>
                  <w:divBdr>
                    <w:top w:val="none" w:sz="0" w:space="0" w:color="auto"/>
                    <w:left w:val="none" w:sz="0" w:space="0" w:color="auto"/>
                    <w:bottom w:val="none" w:sz="0" w:space="0" w:color="auto"/>
                    <w:right w:val="none" w:sz="0" w:space="0" w:color="auto"/>
                  </w:divBdr>
                  <w:divsChild>
                    <w:div w:id="831899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32378">
              <w:marLeft w:val="0"/>
              <w:marRight w:val="0"/>
              <w:marTop w:val="0"/>
              <w:marBottom w:val="0"/>
              <w:divBdr>
                <w:top w:val="none" w:sz="0" w:space="0" w:color="auto"/>
                <w:left w:val="none" w:sz="0" w:space="0" w:color="auto"/>
                <w:bottom w:val="none" w:sz="0" w:space="0" w:color="auto"/>
                <w:right w:val="none" w:sz="0" w:space="0" w:color="auto"/>
              </w:divBdr>
              <w:divsChild>
                <w:div w:id="1673353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757113">
          <w:marLeft w:val="750"/>
          <w:marRight w:val="0"/>
          <w:marTop w:val="0"/>
          <w:marBottom w:val="0"/>
          <w:divBdr>
            <w:top w:val="none" w:sz="0" w:space="0" w:color="auto"/>
            <w:left w:val="none" w:sz="0" w:space="0" w:color="auto"/>
            <w:bottom w:val="none" w:sz="0" w:space="0" w:color="auto"/>
            <w:right w:val="none" w:sz="0" w:space="0" w:color="auto"/>
          </w:divBdr>
          <w:divsChild>
            <w:div w:id="12989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3748">
      <w:bodyDiv w:val="1"/>
      <w:marLeft w:val="0"/>
      <w:marRight w:val="0"/>
      <w:marTop w:val="0"/>
      <w:marBottom w:val="0"/>
      <w:divBdr>
        <w:top w:val="none" w:sz="0" w:space="0" w:color="auto"/>
        <w:left w:val="none" w:sz="0" w:space="0" w:color="auto"/>
        <w:bottom w:val="none" w:sz="0" w:space="0" w:color="auto"/>
        <w:right w:val="none" w:sz="0" w:space="0" w:color="auto"/>
      </w:divBdr>
      <w:divsChild>
        <w:div w:id="1076437405">
          <w:marLeft w:val="0"/>
          <w:marRight w:val="0"/>
          <w:marTop w:val="0"/>
          <w:marBottom w:val="0"/>
          <w:divBdr>
            <w:top w:val="none" w:sz="0" w:space="0" w:color="auto"/>
            <w:left w:val="none" w:sz="0" w:space="0" w:color="auto"/>
            <w:bottom w:val="none" w:sz="0" w:space="0" w:color="auto"/>
            <w:right w:val="none" w:sz="0" w:space="0" w:color="auto"/>
          </w:divBdr>
        </w:div>
        <w:div w:id="448472178">
          <w:marLeft w:val="0"/>
          <w:marRight w:val="0"/>
          <w:marTop w:val="300"/>
          <w:marBottom w:val="0"/>
          <w:divBdr>
            <w:top w:val="none" w:sz="0" w:space="0" w:color="auto"/>
            <w:left w:val="none" w:sz="0" w:space="0" w:color="auto"/>
            <w:bottom w:val="none" w:sz="0" w:space="0" w:color="auto"/>
            <w:right w:val="none" w:sz="0" w:space="0" w:color="auto"/>
          </w:divBdr>
        </w:div>
        <w:div w:id="110808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oating.co.za/wp-content/uploads/2019/04/Clear-epoxy-casting-resin-1030x681.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1</cp:revision>
  <dcterms:created xsi:type="dcterms:W3CDTF">2020-08-20T09:01:00Z</dcterms:created>
  <dcterms:modified xsi:type="dcterms:W3CDTF">2020-08-20T09:05:00Z</dcterms:modified>
</cp:coreProperties>
</file>